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7AE3B" w14:textId="77777777" w:rsidR="00B810F1" w:rsidRPr="00B810F1" w:rsidRDefault="00B810F1" w:rsidP="00B810F1">
      <w:pPr>
        <w:spacing w:after="120" w:line="300" w:lineRule="exact"/>
        <w:rPr>
          <w:b/>
          <w:sz w:val="22"/>
          <w:szCs w:val="22"/>
        </w:rPr>
      </w:pPr>
      <w:r w:rsidRPr="00B810F1">
        <w:rPr>
          <w:b/>
          <w:sz w:val="22"/>
          <w:szCs w:val="22"/>
        </w:rPr>
        <w:t>Pressemitteilung</w:t>
      </w:r>
    </w:p>
    <w:p w14:paraId="6453DC68" w14:textId="53B3C2A6" w:rsidR="000866B3" w:rsidRPr="00B810F1" w:rsidRDefault="00B810F1" w:rsidP="00B810F1">
      <w:pPr>
        <w:spacing w:after="120" w:line="300" w:lineRule="exact"/>
        <w:rPr>
          <w:b/>
          <w:sz w:val="28"/>
          <w:szCs w:val="28"/>
        </w:rPr>
      </w:pPr>
      <w:r w:rsidRPr="00B810F1">
        <w:rPr>
          <w:b/>
          <w:sz w:val="28"/>
          <w:szCs w:val="28"/>
        </w:rPr>
        <w:t xml:space="preserve">Zeitgenössische Kunst für die </w:t>
      </w:r>
      <w:r w:rsidR="00B17BF4">
        <w:rPr>
          <w:b/>
          <w:sz w:val="28"/>
          <w:szCs w:val="28"/>
        </w:rPr>
        <w:t xml:space="preserve">ehemalige </w:t>
      </w:r>
      <w:r w:rsidRPr="00B810F1">
        <w:rPr>
          <w:b/>
          <w:sz w:val="28"/>
          <w:szCs w:val="28"/>
        </w:rPr>
        <w:t>Marienk</w:t>
      </w:r>
      <w:r w:rsidR="00B17BF4">
        <w:rPr>
          <w:b/>
          <w:sz w:val="28"/>
          <w:szCs w:val="28"/>
        </w:rPr>
        <w:t>irche</w:t>
      </w:r>
      <w:r w:rsidRPr="00B810F1">
        <w:rPr>
          <w:b/>
          <w:sz w:val="28"/>
          <w:szCs w:val="28"/>
        </w:rPr>
        <w:t xml:space="preserve"> Trebur</w:t>
      </w:r>
    </w:p>
    <w:p w14:paraId="003B6CDC" w14:textId="77777777" w:rsidR="00B810F1" w:rsidRDefault="00B810F1" w:rsidP="00B810F1">
      <w:pPr>
        <w:spacing w:after="120" w:line="300" w:lineRule="exact"/>
        <w:rPr>
          <w:b/>
        </w:rPr>
      </w:pPr>
      <w:r w:rsidRPr="00B810F1">
        <w:rPr>
          <w:b/>
        </w:rPr>
        <w:t xml:space="preserve">Frankfurter Künstlerin Jana Hartmann entwickelt Kunstwerk für einen zerstörten Ort </w:t>
      </w:r>
    </w:p>
    <w:p w14:paraId="02CBD6B1" w14:textId="77777777" w:rsidR="009E26C5" w:rsidRPr="00B810F1" w:rsidRDefault="009E26C5" w:rsidP="00B810F1">
      <w:pPr>
        <w:spacing w:after="120" w:line="300" w:lineRule="exact"/>
        <w:rPr>
          <w:b/>
        </w:rPr>
      </w:pPr>
      <w:r>
        <w:rPr>
          <w:b/>
        </w:rPr>
        <w:t>Trebur, 19.12.2024</w:t>
      </w:r>
    </w:p>
    <w:p w14:paraId="60F80291" w14:textId="77777777" w:rsidR="00B810F1" w:rsidRDefault="00B810F1"/>
    <w:p w14:paraId="25875AB8" w14:textId="340BDABE" w:rsidR="00B810F1" w:rsidRDefault="00B810F1" w:rsidP="00B810F1">
      <w:r>
        <w:t xml:space="preserve">Die </w:t>
      </w:r>
      <w:r w:rsidR="000201DD">
        <w:t xml:space="preserve">ehemalige </w:t>
      </w:r>
      <w:r>
        <w:t>Marien</w:t>
      </w:r>
      <w:r w:rsidR="000201DD">
        <w:t xml:space="preserve">kirche an der Oberen Pforte </w:t>
      </w:r>
      <w:r>
        <w:t>der südhessischen Gemeinde Trebur gehörte zu einem Areal, an dem vor vielen Jahrhunderten Geschichte geschrieben wurde. Sie war vermutlich Teil der Königspfalz Trebur, in der vom 9. bis zum Ende des 11. Jahrhunderts zahlreiche Königsaufenthalte belegt sind</w:t>
      </w:r>
      <w:r w:rsidR="0060531E">
        <w:t xml:space="preserve"> und in der die </w:t>
      </w:r>
      <w:r>
        <w:t>Fürstenversammlung von 1076</w:t>
      </w:r>
      <w:r w:rsidR="0060531E">
        <w:t xml:space="preserve"> den </w:t>
      </w:r>
      <w:r>
        <w:t>berühmte</w:t>
      </w:r>
      <w:r w:rsidR="0060531E">
        <w:t xml:space="preserve">n </w:t>
      </w:r>
      <w:r>
        <w:t>Gang nach Canossa beschloss</w:t>
      </w:r>
      <w:r w:rsidR="0060531E">
        <w:t xml:space="preserve">. </w:t>
      </w:r>
      <w:r>
        <w:t xml:space="preserve"> </w:t>
      </w:r>
    </w:p>
    <w:p w14:paraId="54B00787" w14:textId="60C6F3DB" w:rsidR="00B810F1" w:rsidRDefault="00B810F1" w:rsidP="00B810F1">
      <w:r>
        <w:t>Bereits im 16. Jahrhundert baufällig, wurde d</w:t>
      </w:r>
      <w:r w:rsidR="00CC5A6D">
        <w:t xml:space="preserve">as Sakrale Gebäude </w:t>
      </w:r>
      <w:r w:rsidR="00FD6F58">
        <w:t xml:space="preserve">1599 </w:t>
      </w:r>
      <w:r w:rsidR="00C44FD6">
        <w:t xml:space="preserve">zur Knabenschule </w:t>
      </w:r>
      <w:r w:rsidR="00FD6F58">
        <w:t>umgebaut,</w:t>
      </w:r>
      <w:r w:rsidR="00C44FD6">
        <w:t xml:space="preserve"> wo jetzt die evangelischen Kapläne </w:t>
      </w:r>
      <w:r w:rsidR="008134EB">
        <w:t xml:space="preserve">Unterricht </w:t>
      </w:r>
      <w:r w:rsidR="00FD6F58">
        <w:t xml:space="preserve">hielten. </w:t>
      </w:r>
      <w:r w:rsidR="00BB6775">
        <w:t xml:space="preserve">1834 ist auf den Fundamenten der Kirche </w:t>
      </w:r>
      <w:r w:rsidR="00AB07B3">
        <w:t>eine neu</w:t>
      </w:r>
      <w:r w:rsidR="00FD6F58">
        <w:t>e</w:t>
      </w:r>
      <w:r w:rsidR="00AB07B3">
        <w:t xml:space="preserve"> Schule im </w:t>
      </w:r>
      <w:r w:rsidR="001F4F76">
        <w:t>Klassizismus</w:t>
      </w:r>
      <w:r w:rsidR="00160715">
        <w:t xml:space="preserve"> </w:t>
      </w:r>
      <w:r w:rsidR="00FD6F58">
        <w:t xml:space="preserve">mit den anfallenden Materialien des Baubestands der Kirche </w:t>
      </w:r>
      <w:r w:rsidR="001F4F76">
        <w:t>aufgebaut worden</w:t>
      </w:r>
      <w:r w:rsidR="00FD6F58">
        <w:t>. D</w:t>
      </w:r>
      <w:r w:rsidR="003C5F15">
        <w:t xml:space="preserve">ie Bedeutung des stolzen Gebäudes </w:t>
      </w:r>
      <w:r w:rsidR="00D32690">
        <w:t>ist in Vergessenheit geraten</w:t>
      </w:r>
      <w:r w:rsidR="004A36F8">
        <w:t>,</w:t>
      </w:r>
      <w:r w:rsidR="00D32690">
        <w:t xml:space="preserve"> seit</w:t>
      </w:r>
      <w:r w:rsidR="004A36F8">
        <w:t xml:space="preserve"> </w:t>
      </w:r>
      <w:r w:rsidR="00D32690">
        <w:t xml:space="preserve">dem 1908 </w:t>
      </w:r>
      <w:r w:rsidR="000C2FA3">
        <w:t>kein Schulunterricht hier mehr gehalten wurd</w:t>
      </w:r>
      <w:r>
        <w:t>e</w:t>
      </w:r>
      <w:r w:rsidR="008E0174">
        <w:t xml:space="preserve">. </w:t>
      </w:r>
      <w:r>
        <w:t>198</w:t>
      </w:r>
      <w:r w:rsidR="008E0174">
        <w:t>4</w:t>
      </w:r>
      <w:r>
        <w:t xml:space="preserve"> stieß man bei Kanalarbeiten auf Mauerreste der Apsis und entschloss sich, deren Grundriss im Straßenbelag nach</w:t>
      </w:r>
      <w:r w:rsidR="0060531E">
        <w:t xml:space="preserve">zubilden. Nur ein kleines Schild verweist auf die bedeutsame Geschichte des </w:t>
      </w:r>
      <w:r w:rsidR="008E0174">
        <w:t>Gebäudes</w:t>
      </w:r>
      <w:r w:rsidR="00DD0A8E">
        <w:t xml:space="preserve">. </w:t>
      </w:r>
    </w:p>
    <w:p w14:paraId="001DB936" w14:textId="77777777" w:rsidR="0060531E" w:rsidRDefault="0060531E" w:rsidP="00B810F1"/>
    <w:p w14:paraId="0F570711" w14:textId="77777777" w:rsidR="007C0D0B" w:rsidRDefault="0060531E" w:rsidP="00B810F1">
      <w:r>
        <w:t>Das möchte</w:t>
      </w:r>
      <w:r w:rsidR="00C27898">
        <w:t>n</w:t>
      </w:r>
      <w:r>
        <w:t xml:space="preserve"> </w:t>
      </w:r>
      <w:r w:rsidR="00C27898">
        <w:t xml:space="preserve">die Gesellschaft Heimat und Geschichte Trebur e.V. und der Förderverein St. Alban Trebur nun ändern. </w:t>
      </w:r>
      <w:r w:rsidR="00F602CA">
        <w:t xml:space="preserve">Gemeinsam mit Heike </w:t>
      </w:r>
      <w:proofErr w:type="spellStart"/>
      <w:r w:rsidR="00F602CA">
        <w:t>Sütter</w:t>
      </w:r>
      <w:proofErr w:type="spellEnd"/>
      <w:r w:rsidR="00F602CA">
        <w:t xml:space="preserve">, die mit ihrem Büro </w:t>
      </w:r>
      <w:proofErr w:type="spellStart"/>
      <w:r w:rsidR="00F602CA">
        <w:t>contemporary</w:t>
      </w:r>
      <w:proofErr w:type="spellEnd"/>
      <w:r w:rsidR="00F602CA">
        <w:t xml:space="preserve"> </w:t>
      </w:r>
      <w:proofErr w:type="spellStart"/>
      <w:r w:rsidR="00F602CA">
        <w:t>art</w:t>
      </w:r>
      <w:proofErr w:type="spellEnd"/>
      <w:r w:rsidR="00F602CA">
        <w:t xml:space="preserve"> </w:t>
      </w:r>
      <w:proofErr w:type="spellStart"/>
      <w:r w:rsidR="00F602CA">
        <w:t>projects</w:t>
      </w:r>
      <w:proofErr w:type="spellEnd"/>
      <w:r w:rsidR="00F602CA">
        <w:t xml:space="preserve"> das Projekt ehrenamtlich unterstützt, haben sie eine Initiative gestartet, um den Ort mit einem Kunstwerk im öffentlichen Raum mehr Aufmerksamkeit zu verleihen. </w:t>
      </w:r>
    </w:p>
    <w:p w14:paraId="18B6BE5E" w14:textId="662D5131" w:rsidR="00812396" w:rsidRDefault="00F602CA" w:rsidP="00B810F1">
      <w:r>
        <w:t xml:space="preserve">Nach </w:t>
      </w:r>
      <w:r w:rsidR="007C0D0B">
        <w:t>intensive</w:t>
      </w:r>
      <w:r w:rsidR="00DA6E22">
        <w:t xml:space="preserve">n Recherchen </w:t>
      </w:r>
      <w:r>
        <w:t xml:space="preserve">fiel nun die Wahl auf die Frankfurter Künstlerin Jana Hartmann. </w:t>
      </w:r>
      <w:r w:rsidR="00812396">
        <w:t>Sie wird künstlerisch forschend auf Spurensuche nach Relikten, Erwähnungen und Geschichten rund um die Marienk</w:t>
      </w:r>
      <w:r w:rsidR="00DD0A8E">
        <w:t xml:space="preserve">irche </w:t>
      </w:r>
      <w:r w:rsidR="00812396">
        <w:t xml:space="preserve">gehen und eine Bodenarbeit für die ehemalige Apsis entwickeln, die auf einer fotografischen Collage basiert. </w:t>
      </w:r>
    </w:p>
    <w:p w14:paraId="35B1DDEB" w14:textId="77777777" w:rsidR="002D05D5" w:rsidRDefault="002D05D5" w:rsidP="00B810F1"/>
    <w:p w14:paraId="039B4E22" w14:textId="77777777" w:rsidR="00B51447" w:rsidRDefault="00DA6E22" w:rsidP="00B9114D">
      <w:r>
        <w:t xml:space="preserve">„Wir freuen uns, mit Jana Hartmann eine renommierte und international gezeigte Künstlerin gewonnen zu haben. </w:t>
      </w:r>
      <w:r w:rsidR="00A06D36">
        <w:t>Für die Konzeptidee haben wir von der Gemeinde und Denkmalschutz bereits grünes Licht signalisiert bekommen “, so Wolfgang Kraft von der Gesellschaft Heimat und Geschichte. „</w:t>
      </w:r>
      <w:r w:rsidR="00EF7A7E">
        <w:t xml:space="preserve">Mit ihrem künstlerischen Ansatz dokumentiert </w:t>
      </w:r>
      <w:r w:rsidR="00A06D36">
        <w:t>Jana Hartmann</w:t>
      </w:r>
      <w:r w:rsidR="00EF7A7E">
        <w:t xml:space="preserve"> nicht einfach nur die Vergangenheit, sondern erzählt die Geschichte des Ortes über die Jahrhunderte hinweg bis heute“, ergänzt Heike </w:t>
      </w:r>
      <w:proofErr w:type="spellStart"/>
      <w:r w:rsidR="00EF7A7E">
        <w:t>Sütter</w:t>
      </w:r>
      <w:proofErr w:type="spellEnd"/>
      <w:r w:rsidR="00EF7A7E">
        <w:t xml:space="preserve">. </w:t>
      </w:r>
      <w:r w:rsidR="005C6B82">
        <w:t xml:space="preserve"> </w:t>
      </w:r>
    </w:p>
    <w:p w14:paraId="78111829" w14:textId="77777777" w:rsidR="00EF7A7E" w:rsidRDefault="00EF7A7E" w:rsidP="00B9114D"/>
    <w:p w14:paraId="42D8C45F" w14:textId="3C939C66" w:rsidR="009E26C5" w:rsidRPr="009E26C5" w:rsidRDefault="009E26C5" w:rsidP="009E26C5">
      <w:pPr>
        <w:autoSpaceDE w:val="0"/>
        <w:autoSpaceDN w:val="0"/>
        <w:adjustRightInd w:val="0"/>
      </w:pPr>
      <w:r w:rsidRPr="009E26C5">
        <w:t>Die Marienk</w:t>
      </w:r>
      <w:r w:rsidR="00B17BF4">
        <w:t>irche</w:t>
      </w:r>
      <w:r w:rsidRPr="009E26C5">
        <w:t xml:space="preserve"> ist nach der Laurentiuskirche (</w:t>
      </w:r>
      <w:r>
        <w:t xml:space="preserve">Wandarbeit von </w:t>
      </w:r>
      <w:r w:rsidRPr="009E26C5">
        <w:t>Manfred Stumpf) und der St. Alban. Kirche (</w:t>
      </w:r>
      <w:r>
        <w:t xml:space="preserve">Mosaikarbeiten von </w:t>
      </w:r>
      <w:r w:rsidRPr="009E26C5">
        <w:t xml:space="preserve">Brigitte </w:t>
      </w:r>
      <w:proofErr w:type="spellStart"/>
      <w:r w:rsidRPr="009E26C5">
        <w:t>Satori</w:t>
      </w:r>
      <w:proofErr w:type="spellEnd"/>
      <w:r w:rsidRPr="009E26C5">
        <w:t xml:space="preserve">-Constantinescu) die dritte Lokation, die durch ein zeitgenössisches, explizit </w:t>
      </w:r>
      <w:r w:rsidR="00FD6F58" w:rsidRPr="009E26C5">
        <w:t>für</w:t>
      </w:r>
      <w:r w:rsidRPr="009E26C5">
        <w:t xml:space="preserve"> den Ort geschaffenes</w:t>
      </w:r>
      <w:r>
        <w:t xml:space="preserve"> </w:t>
      </w:r>
      <w:r w:rsidRPr="009E26C5">
        <w:t xml:space="preserve">Kunstwerk hervorgehoben wird. Gleichzeitig wird mit dem Kunstwerk nun auch </w:t>
      </w:r>
      <w:r>
        <w:t xml:space="preserve">ein weiterer </w:t>
      </w:r>
      <w:r w:rsidRPr="009E26C5">
        <w:t>Ort, der zur</w:t>
      </w:r>
    </w:p>
    <w:p w14:paraId="10F24482" w14:textId="642E20ED" w:rsidR="00EF7A7E" w:rsidRDefault="009E26C5" w:rsidP="009E26C5">
      <w:pPr>
        <w:autoSpaceDE w:val="0"/>
        <w:autoSpaceDN w:val="0"/>
        <w:adjustRightInd w:val="0"/>
      </w:pPr>
      <w:r w:rsidRPr="009E26C5">
        <w:t xml:space="preserve">ehemaligen Treburer Königspfalz gehört, </w:t>
      </w:r>
      <w:r>
        <w:t xml:space="preserve">auf Initiative der beiden Treburer Vereine </w:t>
      </w:r>
      <w:r w:rsidRPr="009E26C5">
        <w:t>aufgewertet und im öffentlichen Raum sichtbar gemacht.</w:t>
      </w:r>
      <w:r w:rsidR="00C0032F">
        <w:t xml:space="preserve"> </w:t>
      </w:r>
    </w:p>
    <w:p w14:paraId="55A6B1EC" w14:textId="21AE1359" w:rsidR="004A36F8" w:rsidRDefault="008B5655" w:rsidP="009E26C5">
      <w:pPr>
        <w:autoSpaceDE w:val="0"/>
        <w:autoSpaceDN w:val="0"/>
        <w:adjustRightInd w:val="0"/>
      </w:pPr>
      <w:r>
        <w:t xml:space="preserve">Auch an die mittelalterliche Kirche St. Alban wird </w:t>
      </w:r>
      <w:r w:rsidR="00973FCB">
        <w:t xml:space="preserve">am Groß-Gerauer-Weg auf der Vogtei </w:t>
      </w:r>
      <w:r w:rsidR="00D039AA">
        <w:t>mit eine</w:t>
      </w:r>
      <w:r w:rsidR="004A36F8">
        <w:t>m,</w:t>
      </w:r>
      <w:r w:rsidR="00D039AA">
        <w:t xml:space="preserve"> in Stein gemauerten Denkmal</w:t>
      </w:r>
      <w:r w:rsidR="004A36F8">
        <w:t>,</w:t>
      </w:r>
      <w:r w:rsidR="00D039AA">
        <w:t xml:space="preserve"> erinnert</w:t>
      </w:r>
      <w:r w:rsidR="004A36F8">
        <w:t>. D</w:t>
      </w:r>
      <w:r w:rsidR="00D039AA">
        <w:t>as alle</w:t>
      </w:r>
      <w:r w:rsidR="004A36F8">
        <w:t>s</w:t>
      </w:r>
      <w:r w:rsidR="00D039AA">
        <w:t xml:space="preserve"> </w:t>
      </w:r>
      <w:r w:rsidR="00AA65BF">
        <w:t>wertet</w:t>
      </w:r>
      <w:r w:rsidR="00D039AA">
        <w:t xml:space="preserve"> den Ort </w:t>
      </w:r>
      <w:r w:rsidR="00AA65BF">
        <w:t xml:space="preserve">Trebur </w:t>
      </w:r>
      <w:r w:rsidR="00D039AA">
        <w:t xml:space="preserve">mit seiner </w:t>
      </w:r>
      <w:r w:rsidR="00AA65BF">
        <w:t>reich</w:t>
      </w:r>
      <w:r w:rsidR="007D5D75">
        <w:t xml:space="preserve">haltige Geschichte </w:t>
      </w:r>
      <w:r w:rsidR="007733B0">
        <w:t xml:space="preserve">auf. </w:t>
      </w:r>
    </w:p>
    <w:p w14:paraId="03928AC0" w14:textId="77777777" w:rsidR="004A36F8" w:rsidRDefault="004A36F8" w:rsidP="009E26C5">
      <w:pPr>
        <w:autoSpaceDE w:val="0"/>
        <w:autoSpaceDN w:val="0"/>
        <w:adjustRightInd w:val="0"/>
      </w:pPr>
    </w:p>
    <w:p w14:paraId="742C9D01" w14:textId="049F4CB9" w:rsidR="008B5655" w:rsidRDefault="004A36F8" w:rsidP="009E26C5">
      <w:pPr>
        <w:autoSpaceDE w:val="0"/>
        <w:autoSpaceDN w:val="0"/>
        <w:adjustRightInd w:val="0"/>
      </w:pPr>
      <w:r>
        <w:t>Für die</w:t>
      </w:r>
      <w:r w:rsidR="00B17BF4">
        <w:t xml:space="preserve"> Verwirklichung dieser künstlerischen Aufwertung der Marienkirche bitten die beiden Vereine um Spenden auf das Konto „Marienkirche“ IBAN DE 30 5519 0000 0286 2380 35</w:t>
      </w:r>
      <w:r>
        <w:t xml:space="preserve"> </w:t>
      </w:r>
      <w:r w:rsidR="008B5655">
        <w:t xml:space="preserve"> </w:t>
      </w:r>
    </w:p>
    <w:p w14:paraId="393AFA75" w14:textId="77777777" w:rsidR="00B51447" w:rsidRDefault="00B51447" w:rsidP="00B810F1"/>
    <w:p w14:paraId="26A71C11" w14:textId="77777777" w:rsidR="00B51447" w:rsidRDefault="00B51447" w:rsidP="00B810F1"/>
    <w:p w14:paraId="73EC8F8A" w14:textId="77777777" w:rsidR="0060531E" w:rsidRDefault="0060531E" w:rsidP="00B810F1"/>
    <w:p w14:paraId="554B9964" w14:textId="77777777" w:rsidR="00B810F1" w:rsidRDefault="009E26C5">
      <w:r>
        <w:t xml:space="preserve">Kontakt und weitere Informationen: </w:t>
      </w:r>
    </w:p>
    <w:p w14:paraId="50487FB2" w14:textId="77777777" w:rsidR="009E26C5" w:rsidRDefault="009E26C5"/>
    <w:p w14:paraId="0857BEDD" w14:textId="77777777" w:rsidR="009E26C5" w:rsidRPr="009E26C5" w:rsidRDefault="009E26C5" w:rsidP="009E26C5">
      <w:r w:rsidRPr="009E26C5">
        <w:t>Gesellschaft Heimat &amp; Geschichte Trebur e.V.</w:t>
      </w:r>
      <w:r>
        <w:tab/>
        <w:t>Förderverein St.Alban</w:t>
      </w:r>
    </w:p>
    <w:p w14:paraId="2941C6AE" w14:textId="77777777" w:rsidR="009E26C5" w:rsidRPr="009E26C5" w:rsidRDefault="009E26C5" w:rsidP="009E26C5">
      <w:r w:rsidRPr="009E26C5">
        <w:t>Wolfgang Kraft</w:t>
      </w:r>
      <w:r>
        <w:tab/>
      </w:r>
      <w:r>
        <w:tab/>
      </w:r>
      <w:r>
        <w:tab/>
      </w:r>
      <w:r>
        <w:tab/>
      </w:r>
      <w:r>
        <w:tab/>
        <w:t>Brunhilde Spengler</w:t>
      </w:r>
    </w:p>
    <w:p w14:paraId="5B6FC2FF" w14:textId="77777777" w:rsidR="009E26C5" w:rsidRPr="009E26C5" w:rsidRDefault="009E26C5" w:rsidP="009E26C5">
      <w:hyperlink r:id="rId4" w:history="1">
        <w:r w:rsidRPr="00C72261">
          <w:rPr>
            <w:rStyle w:val="Hyperlink"/>
          </w:rPr>
          <w:t>w.h.l.kraft@t-online.de</w:t>
        </w:r>
      </w:hyperlink>
      <w:r>
        <w:tab/>
      </w:r>
      <w:r>
        <w:tab/>
      </w:r>
      <w:r>
        <w:tab/>
      </w:r>
      <w:r>
        <w:tab/>
      </w:r>
      <w:r w:rsidRPr="009E26C5">
        <w:t>Foerderverein-St.Alban-Trebur@gmx.de</w:t>
      </w:r>
    </w:p>
    <w:p w14:paraId="69989CE8" w14:textId="77777777" w:rsidR="009E26C5" w:rsidRPr="009E26C5" w:rsidRDefault="009E26C5" w:rsidP="009E26C5"/>
    <w:p w14:paraId="1EC85C2E" w14:textId="77777777" w:rsidR="00B810F1" w:rsidRPr="009E26C5" w:rsidRDefault="00B810F1">
      <w:pPr>
        <w:rPr>
          <w:lang w:val="en-US"/>
        </w:rPr>
      </w:pPr>
    </w:p>
    <w:sectPr w:rsidR="00B810F1" w:rsidRPr="009E26C5" w:rsidSect="00482FF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F1"/>
    <w:rsid w:val="0000705D"/>
    <w:rsid w:val="000201DD"/>
    <w:rsid w:val="00081B1B"/>
    <w:rsid w:val="000866B3"/>
    <w:rsid w:val="000916FF"/>
    <w:rsid w:val="000C2FA3"/>
    <w:rsid w:val="00126167"/>
    <w:rsid w:val="00160715"/>
    <w:rsid w:val="001F4F76"/>
    <w:rsid w:val="002670C2"/>
    <w:rsid w:val="002A6835"/>
    <w:rsid w:val="002D05D5"/>
    <w:rsid w:val="00326113"/>
    <w:rsid w:val="00326903"/>
    <w:rsid w:val="003C5F15"/>
    <w:rsid w:val="00482FF2"/>
    <w:rsid w:val="004A36F8"/>
    <w:rsid w:val="005B2231"/>
    <w:rsid w:val="005C6B82"/>
    <w:rsid w:val="005E4014"/>
    <w:rsid w:val="0060531E"/>
    <w:rsid w:val="00637739"/>
    <w:rsid w:val="0076730D"/>
    <w:rsid w:val="007733B0"/>
    <w:rsid w:val="007A71B9"/>
    <w:rsid w:val="007C0D0B"/>
    <w:rsid w:val="007D5D75"/>
    <w:rsid w:val="007D7436"/>
    <w:rsid w:val="00812396"/>
    <w:rsid w:val="008134EB"/>
    <w:rsid w:val="008B1970"/>
    <w:rsid w:val="008B236B"/>
    <w:rsid w:val="008B5655"/>
    <w:rsid w:val="008C18FD"/>
    <w:rsid w:val="008E0174"/>
    <w:rsid w:val="00932C83"/>
    <w:rsid w:val="0095484A"/>
    <w:rsid w:val="00973FCB"/>
    <w:rsid w:val="009C15E1"/>
    <w:rsid w:val="009E26C5"/>
    <w:rsid w:val="00A06D36"/>
    <w:rsid w:val="00A2732C"/>
    <w:rsid w:val="00AA65BF"/>
    <w:rsid w:val="00AB07B3"/>
    <w:rsid w:val="00AB4841"/>
    <w:rsid w:val="00AB5506"/>
    <w:rsid w:val="00B17BF4"/>
    <w:rsid w:val="00B473DC"/>
    <w:rsid w:val="00B51447"/>
    <w:rsid w:val="00B810F1"/>
    <w:rsid w:val="00B9114D"/>
    <w:rsid w:val="00BB6775"/>
    <w:rsid w:val="00C0032F"/>
    <w:rsid w:val="00C14084"/>
    <w:rsid w:val="00C27898"/>
    <w:rsid w:val="00C44FD6"/>
    <w:rsid w:val="00C92FF3"/>
    <w:rsid w:val="00CC5A6D"/>
    <w:rsid w:val="00D039AA"/>
    <w:rsid w:val="00D04470"/>
    <w:rsid w:val="00D32690"/>
    <w:rsid w:val="00D62B0D"/>
    <w:rsid w:val="00DA6E22"/>
    <w:rsid w:val="00DD0A8E"/>
    <w:rsid w:val="00DD1EF5"/>
    <w:rsid w:val="00DD62E1"/>
    <w:rsid w:val="00E11C80"/>
    <w:rsid w:val="00E17F05"/>
    <w:rsid w:val="00E31791"/>
    <w:rsid w:val="00E951A6"/>
    <w:rsid w:val="00EC2FD8"/>
    <w:rsid w:val="00EC75C9"/>
    <w:rsid w:val="00EF7A7E"/>
    <w:rsid w:val="00F22464"/>
    <w:rsid w:val="00F357C2"/>
    <w:rsid w:val="00F602CA"/>
    <w:rsid w:val="00FD6F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6713"/>
  <w15:chartTrackingRefBased/>
  <w15:docId w15:val="{8ACC383B-B10E-8D45-B751-AA46683A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E26C5"/>
    <w:rPr>
      <w:color w:val="0563C1" w:themeColor="hyperlink"/>
      <w:u w:val="single"/>
    </w:rPr>
  </w:style>
  <w:style w:type="character" w:styleId="NichtaufgelsteErwhnung">
    <w:name w:val="Unresolved Mention"/>
    <w:basedOn w:val="Absatz-Standardschriftart"/>
    <w:uiPriority w:val="99"/>
    <w:semiHidden/>
    <w:unhideWhenUsed/>
    <w:rsid w:val="009E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h.l.kraft@t-onlin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3006</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Wolfgang Kraft</cp:lastModifiedBy>
  <cp:revision>8</cp:revision>
  <dcterms:created xsi:type="dcterms:W3CDTF">2024-12-31T16:18:00Z</dcterms:created>
  <dcterms:modified xsi:type="dcterms:W3CDTF">2025-01-05T15:46:00Z</dcterms:modified>
</cp:coreProperties>
</file>